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2F" w:rsidRDefault="00F8702F" w:rsidP="00F93081">
      <w:pPr>
        <w:spacing w:after="0" w:line="240" w:lineRule="auto"/>
        <w:ind w:right="-261"/>
        <w:jc w:val="both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                                                               </w:t>
      </w: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</w:p>
    <w:p w:rsidR="00F8702F" w:rsidRDefault="00F8702F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про результати добору з призначення на посади державної служби </w:t>
      </w:r>
    </w:p>
    <w:p w:rsidR="00F8702F" w:rsidRDefault="00F8702F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категорії «В» Регіонального відділення Фонду державного майна України </w:t>
      </w:r>
    </w:p>
    <w:p w:rsidR="00F8702F" w:rsidRDefault="00F8702F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по Київській, Черкаській та Чернігівській областях </w:t>
      </w:r>
    </w:p>
    <w:p w:rsidR="00F8702F" w:rsidRDefault="00F8702F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>шляхом укладення контракту на період дії карантину</w:t>
      </w:r>
    </w:p>
    <w:p w:rsidR="00F8702F" w:rsidRDefault="00F8702F" w:rsidP="00A5423B">
      <w:pPr>
        <w:spacing w:after="0" w:line="240" w:lineRule="auto"/>
        <w:ind w:right="-261"/>
        <w:jc w:val="both"/>
        <w:rPr>
          <w:rFonts w:cs="Times New Roman"/>
          <w:sz w:val="26"/>
          <w:szCs w:val="26"/>
          <w:lang w:eastAsia="uk-UA"/>
        </w:rPr>
      </w:pPr>
    </w:p>
    <w:p w:rsidR="00F8702F" w:rsidRPr="00A5423B" w:rsidRDefault="00F8702F" w:rsidP="00A5423B">
      <w:pPr>
        <w:spacing w:after="0" w:line="240" w:lineRule="auto"/>
        <w:jc w:val="both"/>
        <w:rPr>
          <w:szCs w:val="28"/>
        </w:rPr>
      </w:pPr>
      <w:r w:rsidRPr="00086945">
        <w:rPr>
          <w:rFonts w:cs="Times New Roman"/>
          <w:szCs w:val="28"/>
          <w:lang w:eastAsia="uk-UA"/>
        </w:rPr>
        <w:t xml:space="preserve">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099"/>
        <w:gridCol w:w="4680"/>
        <w:gridCol w:w="2520"/>
      </w:tblGrid>
      <w:tr w:rsidR="00F8702F" w:rsidRPr="00C94508" w:rsidTr="00FD4F43">
        <w:trPr>
          <w:cantSplit/>
          <w:trHeight w:val="20"/>
        </w:trPr>
        <w:tc>
          <w:tcPr>
            <w:tcW w:w="709" w:type="dxa"/>
            <w:vAlign w:val="center"/>
          </w:tcPr>
          <w:p w:rsidR="00F8702F" w:rsidRPr="00C94508" w:rsidRDefault="00F8702F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099" w:type="dxa"/>
            <w:vAlign w:val="center"/>
          </w:tcPr>
          <w:p w:rsidR="00F8702F" w:rsidRPr="00C94508" w:rsidRDefault="00F8702F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4680" w:type="dxa"/>
            <w:vAlign w:val="center"/>
          </w:tcPr>
          <w:p w:rsidR="00F8702F" w:rsidRPr="00C94508" w:rsidRDefault="00F8702F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520" w:type="dxa"/>
            <w:vAlign w:val="center"/>
          </w:tcPr>
          <w:p w:rsidR="00F8702F" w:rsidRPr="00C94508" w:rsidRDefault="00F8702F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94508">
              <w:rPr>
                <w:b/>
                <w:sz w:val="20"/>
                <w:szCs w:val="20"/>
              </w:rPr>
              <w:t>Строковість укладення контракту</w:t>
            </w:r>
          </w:p>
        </w:tc>
      </w:tr>
      <w:tr w:rsidR="00F8702F" w:rsidRPr="00614AA2" w:rsidTr="00FD4F43">
        <w:trPr>
          <w:cantSplit/>
          <w:trHeight w:val="1606"/>
        </w:trPr>
        <w:tc>
          <w:tcPr>
            <w:tcW w:w="709" w:type="dxa"/>
            <w:vAlign w:val="center"/>
          </w:tcPr>
          <w:p w:rsidR="00F8702F" w:rsidRPr="00614AA2" w:rsidRDefault="00F8702F" w:rsidP="00FD4F4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F8702F" w:rsidRDefault="00F8702F" w:rsidP="00FD4F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</w:t>
            </w:r>
          </w:p>
          <w:p w:rsidR="00F8702F" w:rsidRDefault="00F8702F" w:rsidP="00FD4F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Василівна</w:t>
            </w:r>
          </w:p>
          <w:p w:rsidR="00F8702F" w:rsidRPr="00614AA2" w:rsidRDefault="00F8702F" w:rsidP="00F83EA2">
            <w:pPr>
              <w:pStyle w:val="a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F8702F" w:rsidRDefault="00F8702F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D4F43">
              <w:rPr>
                <w:sz w:val="24"/>
                <w:szCs w:val="24"/>
              </w:rPr>
              <w:t>головн</w:t>
            </w:r>
            <w:r>
              <w:rPr>
                <w:sz w:val="24"/>
                <w:szCs w:val="24"/>
              </w:rPr>
              <w:t>ий</w:t>
            </w:r>
            <w:r w:rsidRPr="00FD4F43">
              <w:rPr>
                <w:sz w:val="24"/>
                <w:szCs w:val="24"/>
              </w:rPr>
              <w:t xml:space="preserve"> спеціаліст відділу приватизації управління приватизації, контролю за договорами купівлі-продажу та умов використання державного майна</w:t>
            </w:r>
            <w:r>
              <w:rPr>
                <w:sz w:val="24"/>
                <w:szCs w:val="24"/>
              </w:rPr>
              <w:t xml:space="preserve"> </w:t>
            </w:r>
          </w:p>
          <w:p w:rsidR="00F8702F" w:rsidRPr="00614AA2" w:rsidRDefault="00F8702F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0"/>
                <w:szCs w:val="20"/>
              </w:rPr>
              <w:t>РВ202003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:rsidR="00F8702F" w:rsidRPr="00614AA2" w:rsidRDefault="00F8702F" w:rsidP="00F83EA2">
            <w:pPr>
              <w:pStyle w:val="a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A2">
              <w:rPr>
                <w:rFonts w:ascii="Times New Roman" w:hAnsi="Times New Roman"/>
                <w:sz w:val="24"/>
                <w:szCs w:val="24"/>
              </w:rPr>
              <w:t xml:space="preserve">строково </w:t>
            </w:r>
            <w:r w:rsidRPr="00614AA2">
              <w:rPr>
                <w:rFonts w:ascii="Times New Roman" w:hAnsi="Times New Roman"/>
                <w:sz w:val="24"/>
                <w:szCs w:val="24"/>
              </w:rPr>
              <w:br/>
              <w:t>(на період дії карантину)</w:t>
            </w:r>
          </w:p>
        </w:tc>
      </w:tr>
    </w:tbl>
    <w:p w:rsidR="00F8702F" w:rsidRPr="00A5423B" w:rsidRDefault="00F8702F" w:rsidP="00A5423B">
      <w:pPr>
        <w:spacing w:after="0" w:line="240" w:lineRule="auto"/>
        <w:jc w:val="both"/>
        <w:rPr>
          <w:szCs w:val="28"/>
        </w:rPr>
      </w:pPr>
    </w:p>
    <w:p w:rsidR="00F8702F" w:rsidRPr="00981D6F" w:rsidRDefault="00F8702F" w:rsidP="00A5423B">
      <w:pPr>
        <w:spacing w:after="0" w:line="240" w:lineRule="auto"/>
        <w:ind w:right="-261"/>
        <w:jc w:val="both"/>
        <w:rPr>
          <w:szCs w:val="28"/>
        </w:rPr>
      </w:pPr>
    </w:p>
    <w:p w:rsidR="00F8702F" w:rsidRDefault="00F8702F" w:rsidP="00A5423B">
      <w:pPr>
        <w:spacing w:after="0" w:line="240" w:lineRule="auto"/>
        <w:rPr>
          <w:rFonts w:cs="Times New Roman"/>
          <w:szCs w:val="28"/>
        </w:rPr>
      </w:pPr>
    </w:p>
    <w:p w:rsidR="00F8702F" w:rsidRDefault="00F8702F" w:rsidP="00ED1A07">
      <w:pPr>
        <w:spacing w:after="0"/>
        <w:rPr>
          <w:rFonts w:cs="Times New Roman"/>
          <w:szCs w:val="28"/>
        </w:rPr>
      </w:pPr>
    </w:p>
    <w:p w:rsidR="00F8702F" w:rsidRPr="00D21056" w:rsidRDefault="00F8702F" w:rsidP="001F576A">
      <w:pPr>
        <w:spacing w:after="0"/>
        <w:ind w:right="-261"/>
        <w:rPr>
          <w:rFonts w:cs="Times New Roman"/>
          <w:szCs w:val="28"/>
        </w:rPr>
      </w:pPr>
    </w:p>
    <w:p w:rsidR="00F8702F" w:rsidRPr="008E5239" w:rsidRDefault="00F8702F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F8702F" w:rsidRPr="008E5239" w:rsidSect="00311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2F" w:rsidRDefault="00F8702F" w:rsidP="003114E3">
      <w:pPr>
        <w:spacing w:after="0" w:line="240" w:lineRule="auto"/>
      </w:pPr>
      <w:r>
        <w:separator/>
      </w:r>
    </w:p>
  </w:endnote>
  <w:endnote w:type="continuationSeparator" w:id="0">
    <w:p w:rsidR="00F8702F" w:rsidRDefault="00F8702F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2F" w:rsidRDefault="00F8702F" w:rsidP="003114E3">
      <w:pPr>
        <w:spacing w:after="0" w:line="240" w:lineRule="auto"/>
      </w:pPr>
      <w:r>
        <w:separator/>
      </w:r>
    </w:p>
  </w:footnote>
  <w:footnote w:type="continuationSeparator" w:id="0">
    <w:p w:rsidR="00F8702F" w:rsidRDefault="00F8702F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F" w:rsidRDefault="00F8702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8702F" w:rsidRDefault="00F870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711B1"/>
    <w:multiLevelType w:val="hybridMultilevel"/>
    <w:tmpl w:val="B8AAF2DA"/>
    <w:lvl w:ilvl="0" w:tplc="A972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E7"/>
    <w:rsid w:val="000136E5"/>
    <w:rsid w:val="0003649D"/>
    <w:rsid w:val="00041D87"/>
    <w:rsid w:val="0004347A"/>
    <w:rsid w:val="00086945"/>
    <w:rsid w:val="000D258F"/>
    <w:rsid w:val="000D61D0"/>
    <w:rsid w:val="000D6214"/>
    <w:rsid w:val="00132F3A"/>
    <w:rsid w:val="00135C93"/>
    <w:rsid w:val="00137317"/>
    <w:rsid w:val="00142E1C"/>
    <w:rsid w:val="0014494F"/>
    <w:rsid w:val="0016437A"/>
    <w:rsid w:val="00164F4B"/>
    <w:rsid w:val="00190438"/>
    <w:rsid w:val="00195A2C"/>
    <w:rsid w:val="001A53EE"/>
    <w:rsid w:val="001C1961"/>
    <w:rsid w:val="001C6950"/>
    <w:rsid w:val="001F576A"/>
    <w:rsid w:val="001F67A4"/>
    <w:rsid w:val="00210874"/>
    <w:rsid w:val="00230C46"/>
    <w:rsid w:val="0023484F"/>
    <w:rsid w:val="002419EF"/>
    <w:rsid w:val="00241FAA"/>
    <w:rsid w:val="002433FF"/>
    <w:rsid w:val="00260A36"/>
    <w:rsid w:val="002643E1"/>
    <w:rsid w:val="002723F2"/>
    <w:rsid w:val="002A0200"/>
    <w:rsid w:val="002A2494"/>
    <w:rsid w:val="003114E3"/>
    <w:rsid w:val="00352F7B"/>
    <w:rsid w:val="00352FE4"/>
    <w:rsid w:val="00356969"/>
    <w:rsid w:val="003757B6"/>
    <w:rsid w:val="003C2D71"/>
    <w:rsid w:val="003F6F2F"/>
    <w:rsid w:val="00410CA2"/>
    <w:rsid w:val="004221B8"/>
    <w:rsid w:val="00422925"/>
    <w:rsid w:val="0043026C"/>
    <w:rsid w:val="0043382A"/>
    <w:rsid w:val="004339DD"/>
    <w:rsid w:val="004508E0"/>
    <w:rsid w:val="00455A06"/>
    <w:rsid w:val="004604D4"/>
    <w:rsid w:val="0046111D"/>
    <w:rsid w:val="00462961"/>
    <w:rsid w:val="004909BE"/>
    <w:rsid w:val="004A52F3"/>
    <w:rsid w:val="004A5FE7"/>
    <w:rsid w:val="004B0226"/>
    <w:rsid w:val="004C49CE"/>
    <w:rsid w:val="004E63A3"/>
    <w:rsid w:val="004F4F73"/>
    <w:rsid w:val="005074DE"/>
    <w:rsid w:val="00515F84"/>
    <w:rsid w:val="00530E00"/>
    <w:rsid w:val="00531447"/>
    <w:rsid w:val="005364A9"/>
    <w:rsid w:val="0054003E"/>
    <w:rsid w:val="00543BC2"/>
    <w:rsid w:val="00574E16"/>
    <w:rsid w:val="00593C89"/>
    <w:rsid w:val="005B2570"/>
    <w:rsid w:val="005B6E4A"/>
    <w:rsid w:val="005E5D3D"/>
    <w:rsid w:val="00611DA2"/>
    <w:rsid w:val="00614AA2"/>
    <w:rsid w:val="0065063F"/>
    <w:rsid w:val="00655485"/>
    <w:rsid w:val="00656B5D"/>
    <w:rsid w:val="00660A1A"/>
    <w:rsid w:val="00663FD0"/>
    <w:rsid w:val="00665675"/>
    <w:rsid w:val="00685223"/>
    <w:rsid w:val="006953C5"/>
    <w:rsid w:val="00696E03"/>
    <w:rsid w:val="006A2CBB"/>
    <w:rsid w:val="006A6441"/>
    <w:rsid w:val="006B3086"/>
    <w:rsid w:val="006D1D22"/>
    <w:rsid w:val="006D2773"/>
    <w:rsid w:val="006F698E"/>
    <w:rsid w:val="006F798C"/>
    <w:rsid w:val="00700232"/>
    <w:rsid w:val="00700929"/>
    <w:rsid w:val="00711034"/>
    <w:rsid w:val="00711C75"/>
    <w:rsid w:val="00732F4E"/>
    <w:rsid w:val="00742545"/>
    <w:rsid w:val="007916D5"/>
    <w:rsid w:val="007933A7"/>
    <w:rsid w:val="007B576B"/>
    <w:rsid w:val="007F42FE"/>
    <w:rsid w:val="007F6255"/>
    <w:rsid w:val="00801026"/>
    <w:rsid w:val="00810879"/>
    <w:rsid w:val="00812301"/>
    <w:rsid w:val="00813AB1"/>
    <w:rsid w:val="00817652"/>
    <w:rsid w:val="0082415E"/>
    <w:rsid w:val="00843F4D"/>
    <w:rsid w:val="0085683D"/>
    <w:rsid w:val="00870A77"/>
    <w:rsid w:val="008726EA"/>
    <w:rsid w:val="00877B48"/>
    <w:rsid w:val="0089499A"/>
    <w:rsid w:val="00894A88"/>
    <w:rsid w:val="008B35E7"/>
    <w:rsid w:val="008C4373"/>
    <w:rsid w:val="008C6C3F"/>
    <w:rsid w:val="008E5239"/>
    <w:rsid w:val="009433A1"/>
    <w:rsid w:val="00944563"/>
    <w:rsid w:val="00981D6F"/>
    <w:rsid w:val="0098681C"/>
    <w:rsid w:val="0099054B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5423B"/>
    <w:rsid w:val="00A54AA1"/>
    <w:rsid w:val="00A61BDC"/>
    <w:rsid w:val="00A63C23"/>
    <w:rsid w:val="00A7380F"/>
    <w:rsid w:val="00AA07F2"/>
    <w:rsid w:val="00AB36F4"/>
    <w:rsid w:val="00AD5119"/>
    <w:rsid w:val="00AD5FEC"/>
    <w:rsid w:val="00AD7D58"/>
    <w:rsid w:val="00B04D18"/>
    <w:rsid w:val="00B33D05"/>
    <w:rsid w:val="00B34D9F"/>
    <w:rsid w:val="00B430E0"/>
    <w:rsid w:val="00B44177"/>
    <w:rsid w:val="00B73700"/>
    <w:rsid w:val="00BB1063"/>
    <w:rsid w:val="00BC4DDB"/>
    <w:rsid w:val="00BC7DF5"/>
    <w:rsid w:val="00BC7EE5"/>
    <w:rsid w:val="00BD2684"/>
    <w:rsid w:val="00BE1000"/>
    <w:rsid w:val="00BE522E"/>
    <w:rsid w:val="00BF7F0F"/>
    <w:rsid w:val="00C079F0"/>
    <w:rsid w:val="00C12EA9"/>
    <w:rsid w:val="00C3630C"/>
    <w:rsid w:val="00C3768F"/>
    <w:rsid w:val="00C52DFF"/>
    <w:rsid w:val="00C94508"/>
    <w:rsid w:val="00CA11DF"/>
    <w:rsid w:val="00CA14D0"/>
    <w:rsid w:val="00CA2C7E"/>
    <w:rsid w:val="00CB6D0E"/>
    <w:rsid w:val="00CB707E"/>
    <w:rsid w:val="00CD385B"/>
    <w:rsid w:val="00CF5CA4"/>
    <w:rsid w:val="00CF6E9C"/>
    <w:rsid w:val="00D06F75"/>
    <w:rsid w:val="00D15AD3"/>
    <w:rsid w:val="00D21056"/>
    <w:rsid w:val="00D233D1"/>
    <w:rsid w:val="00D25350"/>
    <w:rsid w:val="00D25552"/>
    <w:rsid w:val="00D26441"/>
    <w:rsid w:val="00D31C26"/>
    <w:rsid w:val="00D3227C"/>
    <w:rsid w:val="00D3296C"/>
    <w:rsid w:val="00D32A06"/>
    <w:rsid w:val="00D653A9"/>
    <w:rsid w:val="00D66391"/>
    <w:rsid w:val="00D70223"/>
    <w:rsid w:val="00D71358"/>
    <w:rsid w:val="00D720AD"/>
    <w:rsid w:val="00DA64DA"/>
    <w:rsid w:val="00DC2E89"/>
    <w:rsid w:val="00E054EE"/>
    <w:rsid w:val="00E2031B"/>
    <w:rsid w:val="00E2643D"/>
    <w:rsid w:val="00E46745"/>
    <w:rsid w:val="00E55C31"/>
    <w:rsid w:val="00E56FC5"/>
    <w:rsid w:val="00E75969"/>
    <w:rsid w:val="00EA056F"/>
    <w:rsid w:val="00ED1A07"/>
    <w:rsid w:val="00ED2DD1"/>
    <w:rsid w:val="00ED46D2"/>
    <w:rsid w:val="00ED4AAE"/>
    <w:rsid w:val="00ED7AA7"/>
    <w:rsid w:val="00EE7CBA"/>
    <w:rsid w:val="00EF054F"/>
    <w:rsid w:val="00F00307"/>
    <w:rsid w:val="00F03486"/>
    <w:rsid w:val="00F77470"/>
    <w:rsid w:val="00F83EA2"/>
    <w:rsid w:val="00F8702F"/>
    <w:rsid w:val="00F9126F"/>
    <w:rsid w:val="00F93081"/>
    <w:rsid w:val="00FB14D9"/>
    <w:rsid w:val="00FB19FB"/>
    <w:rsid w:val="00FD4F43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52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4E3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4E3"/>
    <w:rPr>
      <w:rFonts w:ascii="Times New Roman" w:hAnsi="Times New Roman" w:cs="Calibri"/>
      <w:sz w:val="28"/>
    </w:rPr>
  </w:style>
  <w:style w:type="table" w:styleId="TableGrid">
    <w:name w:val="Table Grid"/>
    <w:basedOn w:val="TableNormal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086945"/>
    <w:rPr>
      <w:rFonts w:cs="Times New Roman"/>
      <w:b/>
      <w:bCs/>
    </w:rPr>
  </w:style>
  <w:style w:type="paragraph" w:customStyle="1" w:styleId="a">
    <w:name w:val="Без интервала"/>
    <w:link w:val="a0"/>
    <w:uiPriority w:val="99"/>
    <w:rsid w:val="00FD4F43"/>
    <w:rPr>
      <w:rFonts w:eastAsia="Times New Roman"/>
      <w:lang w:val="uk-UA" w:eastAsia="en-US"/>
    </w:rPr>
  </w:style>
  <w:style w:type="character" w:customStyle="1" w:styleId="a0">
    <w:name w:val="Без интервала Знак"/>
    <w:link w:val="a"/>
    <w:uiPriority w:val="99"/>
    <w:locked/>
    <w:rsid w:val="00FD4F43"/>
    <w:rPr>
      <w:rFonts w:ascii="Calibri" w:eastAsia="Times New Roman" w:hAnsi="Calibri"/>
      <w:sz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95</Words>
  <Characters>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admin</cp:lastModifiedBy>
  <cp:revision>4</cp:revision>
  <cp:lastPrinted>2020-11-26T11:33:00Z</cp:lastPrinted>
  <dcterms:created xsi:type="dcterms:W3CDTF">2020-11-26T11:33:00Z</dcterms:created>
  <dcterms:modified xsi:type="dcterms:W3CDTF">2020-11-26T12:08:00Z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